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AF" w:rsidRDefault="00C4441A" w:rsidP="000908AF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41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0908AF">
        <w:rPr>
          <w:rFonts w:ascii="Times New Roman" w:hAnsi="Times New Roman" w:cs="Times New Roman"/>
          <w:b/>
          <w:sz w:val="28"/>
          <w:szCs w:val="28"/>
        </w:rPr>
        <w:t xml:space="preserve"> воспитателя</w:t>
      </w:r>
      <w:r w:rsidRPr="00C444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41A" w:rsidRDefault="00C4441A" w:rsidP="000908AF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41A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="000908AF">
        <w:rPr>
          <w:rFonts w:ascii="Times New Roman" w:hAnsi="Times New Roman" w:cs="Times New Roman"/>
          <w:b/>
          <w:sz w:val="28"/>
          <w:szCs w:val="28"/>
        </w:rPr>
        <w:t xml:space="preserve"> № 01</w:t>
      </w:r>
    </w:p>
    <w:p w:rsidR="00C4441A" w:rsidRPr="00C4441A" w:rsidRDefault="00C4441A" w:rsidP="00C4441A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41A" w:rsidRPr="00C4441A" w:rsidRDefault="00C4441A" w:rsidP="00C444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41A">
        <w:rPr>
          <w:rFonts w:ascii="Times New Roman" w:hAnsi="Times New Roman" w:cs="Times New Roman"/>
          <w:sz w:val="28"/>
          <w:szCs w:val="28"/>
        </w:rPr>
        <w:t xml:space="preserve">Рабочая программа для старшей группы разработана </w:t>
      </w:r>
      <w:proofErr w:type="gramStart"/>
      <w:r w:rsidRPr="00C4441A">
        <w:rPr>
          <w:rFonts w:ascii="Times New Roman" w:hAnsi="Times New Roman" w:cs="Times New Roman"/>
          <w:sz w:val="28"/>
          <w:szCs w:val="28"/>
        </w:rPr>
        <w:t>согла</w:t>
      </w:r>
      <w:r w:rsidR="000908AF">
        <w:rPr>
          <w:rFonts w:ascii="Times New Roman" w:hAnsi="Times New Roman" w:cs="Times New Roman"/>
          <w:sz w:val="28"/>
          <w:szCs w:val="28"/>
        </w:rPr>
        <w:t>сно</w:t>
      </w:r>
      <w:proofErr w:type="gramEnd"/>
      <w:r w:rsidR="000908AF">
        <w:rPr>
          <w:rFonts w:ascii="Times New Roman" w:hAnsi="Times New Roman" w:cs="Times New Roman"/>
          <w:sz w:val="28"/>
          <w:szCs w:val="28"/>
        </w:rPr>
        <w:t xml:space="preserve"> учебного плана и обеспечивае</w:t>
      </w:r>
      <w:r w:rsidRPr="00C4441A">
        <w:rPr>
          <w:rFonts w:ascii="Times New Roman" w:hAnsi="Times New Roman" w:cs="Times New Roman"/>
          <w:sz w:val="28"/>
          <w:szCs w:val="28"/>
        </w:rPr>
        <w:t xml:space="preserve">т разностороннее развитие детей в возрасте от 5 до 6 лет в соответствии с их возрастными и индивидуальными особенностями. </w:t>
      </w:r>
    </w:p>
    <w:p w:rsidR="00CC3B1C" w:rsidRPr="00ED4750" w:rsidRDefault="00CC3B1C" w:rsidP="00CC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 xml:space="preserve">Рабочая программа (далее - Программа) разработана на основе основной образовательной программы дошкольного образования МАДОУ «ДС №9 города Белогорск», примерной общеобразовательной программы «От рождения до школы» под редакцией Н.Е. </w:t>
      </w:r>
      <w:proofErr w:type="spellStart"/>
      <w:r w:rsidRPr="00ED4750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D4750">
        <w:rPr>
          <w:rFonts w:ascii="Times New Roman" w:hAnsi="Times New Roman"/>
          <w:sz w:val="28"/>
          <w:szCs w:val="28"/>
        </w:rPr>
        <w:t>, Т.С. Комаровой, М.А. Васильевой и обеспечивает разностороннее развитие детей в возрасте от 5 до 6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речевому, художественно-эстетическому развитию.</w:t>
      </w:r>
    </w:p>
    <w:p w:rsidR="00CC3B1C" w:rsidRPr="00ED4750" w:rsidRDefault="00CC3B1C" w:rsidP="00CC3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 xml:space="preserve">Программа разработана в соответствии с: </w:t>
      </w:r>
    </w:p>
    <w:p w:rsidR="00CC3B1C" w:rsidRPr="00ED4750" w:rsidRDefault="00CC3B1C" w:rsidP="00CC3B1C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>Федеральным законом от 29.12.2012 г. № 273-ФЗ «Об образовании в Российской Федерации»;</w:t>
      </w:r>
    </w:p>
    <w:p w:rsidR="00CC3B1C" w:rsidRPr="00ED4750" w:rsidRDefault="00CC3B1C" w:rsidP="00CC3B1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 w:val="0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bookmarkStart w:id="0" w:name="_Toc109936086"/>
      <w:r w:rsidRPr="00ED4750">
        <w:rPr>
          <w:rFonts w:ascii="Times New Roman" w:eastAsia="Times New Roman" w:hAnsi="Times New Roman"/>
          <w:bCs/>
          <w:sz w:val="28"/>
          <w:szCs w:val="28"/>
        </w:rP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образования»;</w:t>
      </w:r>
      <w:bookmarkEnd w:id="0"/>
    </w:p>
    <w:p w:rsidR="00CC3B1C" w:rsidRPr="00ED4750" w:rsidRDefault="00CC3B1C" w:rsidP="00CC3B1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 w:val="0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bookmarkStart w:id="1" w:name="_Toc109936087"/>
      <w:r w:rsidRPr="00ED4750">
        <w:rPr>
          <w:rFonts w:ascii="Times New Roman" w:eastAsia="Times New Roman" w:hAnsi="Times New Roman"/>
          <w:bCs/>
          <w:sz w:val="28"/>
          <w:szCs w:val="28"/>
        </w:rPr>
        <w:t>Постановлением главного государственного санитарного врача РФ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Pr="00ED4750">
        <w:rPr>
          <w:rFonts w:ascii="Times New Roman" w:hAnsi="Times New Roman"/>
          <w:sz w:val="28"/>
          <w:szCs w:val="28"/>
        </w:rPr>
        <w:t>;</w:t>
      </w:r>
      <w:bookmarkEnd w:id="1"/>
    </w:p>
    <w:p w:rsidR="00CC3B1C" w:rsidRPr="00ED4750" w:rsidRDefault="00CC3B1C" w:rsidP="00CC3B1C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1"/>
          <w:sz w:val="28"/>
          <w:szCs w:val="28"/>
        </w:rPr>
      </w:pPr>
      <w:r w:rsidRPr="00ED4750">
        <w:rPr>
          <w:rFonts w:ascii="Times New Roman" w:hAnsi="Times New Roman"/>
          <w:spacing w:val="-1"/>
          <w:sz w:val="28"/>
          <w:szCs w:val="28"/>
        </w:rPr>
        <w:t xml:space="preserve"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CC3B1C" w:rsidRPr="00ED4750" w:rsidRDefault="00CC3B1C" w:rsidP="00CC3B1C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750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рабочей программе педагогического работника </w:t>
      </w:r>
      <w:r w:rsidRPr="00ED4750">
        <w:rPr>
          <w:rFonts w:ascii="Times New Roman" w:hAnsi="Times New Roman"/>
          <w:sz w:val="28"/>
          <w:szCs w:val="28"/>
        </w:rPr>
        <w:t>МАДОУ «ДС №9 города Белогорск»;</w:t>
      </w:r>
    </w:p>
    <w:p w:rsidR="00CC3B1C" w:rsidRPr="00ED4750" w:rsidRDefault="00CC3B1C" w:rsidP="00CC3B1C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750">
        <w:rPr>
          <w:rFonts w:ascii="Times New Roman" w:hAnsi="Times New Roman"/>
          <w:sz w:val="28"/>
          <w:szCs w:val="28"/>
        </w:rPr>
        <w:t>Учебным планом М</w:t>
      </w:r>
      <w:r>
        <w:rPr>
          <w:rFonts w:ascii="Times New Roman" w:hAnsi="Times New Roman"/>
          <w:sz w:val="28"/>
          <w:szCs w:val="28"/>
        </w:rPr>
        <w:t xml:space="preserve">АДОУ </w:t>
      </w:r>
      <w:r w:rsidRPr="00ED4750">
        <w:rPr>
          <w:rFonts w:ascii="Times New Roman" w:hAnsi="Times New Roman"/>
          <w:sz w:val="28"/>
          <w:szCs w:val="28"/>
        </w:rPr>
        <w:t>ДС №9;</w:t>
      </w:r>
    </w:p>
    <w:p w:rsidR="00CC3B1C" w:rsidRPr="00ED4750" w:rsidRDefault="00CC3B1C" w:rsidP="00CC3B1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>Основной образовательной программой дошкольного образования, утвержденной приказом № 189 от 31.08.2020 года;</w:t>
      </w:r>
    </w:p>
    <w:p w:rsidR="00CC3B1C" w:rsidRPr="00ED4750" w:rsidRDefault="00CC3B1C" w:rsidP="00CC3B1C">
      <w:pPr>
        <w:pStyle w:val="a4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750">
        <w:rPr>
          <w:rFonts w:ascii="Times New Roman" w:hAnsi="Times New Roman"/>
          <w:sz w:val="28"/>
          <w:szCs w:val="28"/>
        </w:rPr>
        <w:t xml:space="preserve">Примерной общеобразовательной программой дошкольного образования «От рождения до школы» под редакцией </w:t>
      </w:r>
      <w:proofErr w:type="spellStart"/>
      <w:r w:rsidRPr="00ED4750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D4750">
        <w:rPr>
          <w:rFonts w:ascii="Times New Roman" w:hAnsi="Times New Roman"/>
          <w:sz w:val="28"/>
          <w:szCs w:val="28"/>
        </w:rPr>
        <w:t xml:space="preserve"> Н.Е., Комаровой Т.С., Васильевой М.А.</w:t>
      </w:r>
    </w:p>
    <w:p w:rsidR="00CC3B1C" w:rsidRPr="00ED4750" w:rsidRDefault="00CC3B1C" w:rsidP="00CC3B1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>Программа рассчитана на один учебный год - с 1 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Pr="009C383D">
        <w:rPr>
          <w:rFonts w:ascii="Times New Roman" w:hAnsi="Times New Roman"/>
          <w:sz w:val="28"/>
          <w:szCs w:val="28"/>
        </w:rPr>
        <w:t>2</w:t>
      </w:r>
      <w:r w:rsidRPr="00ED4750">
        <w:rPr>
          <w:rFonts w:ascii="Times New Roman" w:hAnsi="Times New Roman"/>
          <w:sz w:val="28"/>
          <w:szCs w:val="28"/>
        </w:rPr>
        <w:t xml:space="preserve"> года по 31 мая</w:t>
      </w:r>
      <w:r>
        <w:rPr>
          <w:rFonts w:ascii="Times New Roman" w:hAnsi="Times New Roman"/>
          <w:sz w:val="28"/>
          <w:szCs w:val="28"/>
        </w:rPr>
        <w:t xml:space="preserve"> 202</w:t>
      </w:r>
      <w:r w:rsidRPr="009C38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750">
        <w:rPr>
          <w:rFonts w:ascii="Times New Roman" w:hAnsi="Times New Roman"/>
          <w:sz w:val="28"/>
          <w:szCs w:val="28"/>
        </w:rPr>
        <w:t>года.</w:t>
      </w:r>
    </w:p>
    <w:p w:rsidR="00CC3B1C" w:rsidRPr="00B976C1" w:rsidRDefault="00CC3B1C" w:rsidP="00CC3B1C">
      <w:pPr>
        <w:tabs>
          <w:tab w:val="left" w:pos="36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ED4750">
        <w:rPr>
          <w:rFonts w:ascii="Times New Roman" w:hAnsi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ED4750">
        <w:rPr>
          <w:rFonts w:ascii="Times New Roman" w:hAnsi="Times New Roman"/>
          <w:b/>
          <w:bCs/>
          <w:sz w:val="28"/>
          <w:szCs w:val="28"/>
        </w:rPr>
        <w:t>рограммы</w:t>
      </w:r>
      <w:r w:rsidRPr="00ED4750">
        <w:rPr>
          <w:rFonts w:ascii="Times New Roman" w:hAnsi="Times New Roman"/>
          <w:bCs/>
          <w:sz w:val="28"/>
          <w:szCs w:val="28"/>
        </w:rPr>
        <w:t>: позитивная социализация и всестороннее развитие ребенка раннего и дошкольного возраста в адекватных его возр</w:t>
      </w:r>
      <w:r>
        <w:rPr>
          <w:rFonts w:ascii="Times New Roman" w:hAnsi="Times New Roman"/>
          <w:bCs/>
          <w:sz w:val="28"/>
          <w:szCs w:val="28"/>
        </w:rPr>
        <w:t xml:space="preserve">асту детских видах </w:t>
      </w:r>
      <w:r w:rsidRPr="00ED4750">
        <w:rPr>
          <w:rFonts w:ascii="Times New Roman" w:hAnsi="Times New Roman"/>
          <w:bCs/>
          <w:sz w:val="28"/>
          <w:szCs w:val="28"/>
        </w:rPr>
        <w:t xml:space="preserve">деятельности. </w:t>
      </w:r>
    </w:p>
    <w:p w:rsidR="00CC3B1C" w:rsidRPr="00ED4750" w:rsidRDefault="00CC3B1C" w:rsidP="00CC3B1C">
      <w:pPr>
        <w:tabs>
          <w:tab w:val="left" w:pos="36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4750">
        <w:rPr>
          <w:rFonts w:ascii="Times New Roman" w:hAnsi="Times New Roman"/>
          <w:b/>
          <w:sz w:val="28"/>
          <w:szCs w:val="28"/>
        </w:rPr>
        <w:t>Задачи:</w:t>
      </w:r>
    </w:p>
    <w:p w:rsidR="00CC3B1C" w:rsidRPr="00ED4750" w:rsidRDefault="00CC3B1C" w:rsidP="00CC3B1C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C3B1C" w:rsidRPr="00ED4750" w:rsidRDefault="00CC3B1C" w:rsidP="00CC3B1C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lastRenderedPageBreak/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CC3B1C" w:rsidRPr="00ED4750" w:rsidRDefault="00CC3B1C" w:rsidP="00CC3B1C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CC3B1C" w:rsidRPr="00ED4750" w:rsidRDefault="00CC3B1C" w:rsidP="00CC3B1C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CC3B1C" w:rsidRPr="00ED4750" w:rsidRDefault="00CC3B1C" w:rsidP="00CC3B1C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C3B1C" w:rsidRPr="00ED4750" w:rsidRDefault="00CC3B1C" w:rsidP="00CC3B1C">
      <w:pPr>
        <w:pStyle w:val="a4"/>
        <w:numPr>
          <w:ilvl w:val="0"/>
          <w:numId w:val="2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bCs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C4441A" w:rsidRDefault="00C4441A" w:rsidP="00C444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441A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</w:t>
      </w:r>
    </w:p>
    <w:p w:rsidR="000908AF" w:rsidRPr="00ED4750" w:rsidRDefault="000908AF" w:rsidP="000908A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</w:t>
      </w:r>
    </w:p>
    <w:p w:rsidR="000908AF" w:rsidRPr="00ED4750" w:rsidRDefault="000908AF" w:rsidP="000908A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:rsidR="000908AF" w:rsidRPr="00ED4750" w:rsidRDefault="000908AF" w:rsidP="000908AF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>В части, формируемой участниками образовательных отношений, представлены Программы, направленные на развитие детей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0908AF" w:rsidRPr="00ED4750" w:rsidRDefault="000908AF" w:rsidP="000908A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>Программа реализуется в организованных и самостоятельных формах обучения. Систематическое обучение осуществляется при специально организованной образовательной деятельности (далее - ООД).</w:t>
      </w:r>
    </w:p>
    <w:p w:rsidR="000908AF" w:rsidRPr="00ED4750" w:rsidRDefault="000908AF" w:rsidP="000908A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 xml:space="preserve">Обе части являются взаимодополняющими и необходимыми с точки зрения реализации ФГОС </w:t>
      </w:r>
      <w:proofErr w:type="gramStart"/>
      <w:r w:rsidRPr="00ED4750">
        <w:rPr>
          <w:rFonts w:ascii="Times New Roman" w:hAnsi="Times New Roman"/>
          <w:sz w:val="28"/>
          <w:szCs w:val="28"/>
        </w:rPr>
        <w:t>ДО</w:t>
      </w:r>
      <w:proofErr w:type="gramEnd"/>
      <w:r w:rsidRPr="00ED4750">
        <w:rPr>
          <w:rFonts w:ascii="Times New Roman" w:hAnsi="Times New Roman"/>
          <w:sz w:val="28"/>
          <w:szCs w:val="28"/>
        </w:rPr>
        <w:t>.</w:t>
      </w:r>
    </w:p>
    <w:p w:rsidR="000908AF" w:rsidRPr="00ED4750" w:rsidRDefault="000908AF" w:rsidP="000908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>Обязательная часть Программы разработана</w:t>
      </w:r>
      <w:r w:rsidRPr="00ED475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основе </w:t>
      </w:r>
      <w:r w:rsidRPr="00ED4750">
        <w:rPr>
          <w:rFonts w:ascii="Times New Roman" w:hAnsi="Times New Roman"/>
          <w:sz w:val="28"/>
          <w:szCs w:val="28"/>
        </w:rPr>
        <w:t xml:space="preserve">примерной основной общеобразовательной программы дошкольного образования «От рождения до школы» (под ред. Н. Е. </w:t>
      </w:r>
      <w:proofErr w:type="spellStart"/>
      <w:r w:rsidRPr="00ED4750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D4750">
        <w:rPr>
          <w:rFonts w:ascii="Times New Roman" w:hAnsi="Times New Roman"/>
          <w:sz w:val="28"/>
          <w:szCs w:val="28"/>
        </w:rPr>
        <w:t xml:space="preserve">, Т. С. Комаровой, М. А. Васильевой). </w:t>
      </w:r>
    </w:p>
    <w:p w:rsidR="000908AF" w:rsidRPr="00ED4750" w:rsidRDefault="000908AF" w:rsidP="000908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4750">
        <w:rPr>
          <w:rFonts w:ascii="Times New Roman" w:hAnsi="Times New Roman"/>
          <w:sz w:val="28"/>
          <w:szCs w:val="28"/>
        </w:rPr>
        <w:t xml:space="preserve">Содержание психолого-педагогической работы с детьми дается по образовательным областям:  «Социально-коммуникативное развитие»,  «Познавательное  развитие»,  «Речевое  развитие»,  «Художественно-эстетическое развитие», «Физическое развитие». </w:t>
      </w:r>
    </w:p>
    <w:p w:rsidR="000908AF" w:rsidRPr="00C4441A" w:rsidRDefault="000908AF" w:rsidP="00C4441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08AF" w:rsidRPr="00C4441A" w:rsidSect="000908A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83DA2"/>
    <w:multiLevelType w:val="hybridMultilevel"/>
    <w:tmpl w:val="7938FFE8"/>
    <w:lvl w:ilvl="0" w:tplc="95F4218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E620F7"/>
    <w:multiLevelType w:val="hybridMultilevel"/>
    <w:tmpl w:val="AB428B22"/>
    <w:lvl w:ilvl="0" w:tplc="4FE20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C5385"/>
    <w:multiLevelType w:val="hybridMultilevel"/>
    <w:tmpl w:val="ABB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BBC"/>
    <w:rsid w:val="000908AF"/>
    <w:rsid w:val="0012320E"/>
    <w:rsid w:val="00841BBC"/>
    <w:rsid w:val="00A5790E"/>
    <w:rsid w:val="00AB7587"/>
    <w:rsid w:val="00C4441A"/>
    <w:rsid w:val="00CC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444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B1C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5790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">
    <w:name w:val="Без интервала1"/>
    <w:rsid w:val="000908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МАДОУ</cp:lastModifiedBy>
  <cp:revision>4</cp:revision>
  <dcterms:created xsi:type="dcterms:W3CDTF">2022-09-01T09:26:00Z</dcterms:created>
  <dcterms:modified xsi:type="dcterms:W3CDTF">2022-09-05T02:13:00Z</dcterms:modified>
</cp:coreProperties>
</file>